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00D9" w14:textId="625D8DFE" w:rsidR="00016A95" w:rsidRPr="00016A95" w:rsidRDefault="00016A95" w:rsidP="00D50127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016A95">
        <w:rPr>
          <w:rFonts w:ascii="宋体" w:eastAsia="宋体" w:hAnsi="宋体" w:hint="eastAsia"/>
          <w:b/>
          <w:bCs/>
          <w:sz w:val="44"/>
          <w:szCs w:val="44"/>
        </w:rPr>
        <w:t>关于洁净室更衣区域使用规范</w:t>
      </w:r>
      <w:r>
        <w:rPr>
          <w:rFonts w:ascii="宋体" w:eastAsia="宋体" w:hAnsi="宋体" w:hint="eastAsia"/>
          <w:b/>
          <w:bCs/>
          <w:sz w:val="44"/>
          <w:szCs w:val="44"/>
        </w:rPr>
        <w:t>说明</w:t>
      </w:r>
    </w:p>
    <w:p w14:paraId="24125648" w14:textId="714795D0" w:rsidR="00016A95" w:rsidRDefault="00016A95" w:rsidP="00016A95">
      <w:pPr>
        <w:rPr>
          <w:rFonts w:ascii="宋体" w:eastAsia="宋体" w:hAnsi="宋体"/>
          <w:sz w:val="28"/>
          <w:szCs w:val="28"/>
        </w:rPr>
      </w:pPr>
      <w:r w:rsidRPr="00016A95">
        <w:rPr>
          <w:rFonts w:ascii="宋体" w:eastAsia="宋体" w:hAnsi="宋体" w:hint="eastAsia"/>
          <w:sz w:val="28"/>
          <w:szCs w:val="28"/>
        </w:rPr>
        <w:t>为保证洁净室的洁净度及整洁度，现平台在</w:t>
      </w:r>
      <w:r w:rsidR="00E763B5">
        <w:rPr>
          <w:rFonts w:ascii="宋体" w:eastAsia="宋体" w:hAnsi="宋体" w:hint="eastAsia"/>
          <w:sz w:val="28"/>
          <w:szCs w:val="28"/>
        </w:rPr>
        <w:t>1楼、</w:t>
      </w:r>
      <w:r w:rsidRPr="00016A95">
        <w:rPr>
          <w:rFonts w:ascii="宋体" w:eastAsia="宋体" w:hAnsi="宋体"/>
          <w:sz w:val="28"/>
          <w:szCs w:val="28"/>
        </w:rPr>
        <w:t>2楼和4楼均配备了鞋柜和衣柜，并制定了相关规范，具体如下：</w:t>
      </w:r>
    </w:p>
    <w:p w14:paraId="0224C382" w14:textId="77777777" w:rsidR="00016A95" w:rsidRDefault="00016A95" w:rsidP="00016A9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鞋柜使用</w:t>
      </w:r>
    </w:p>
    <w:p w14:paraId="26E12E02" w14:textId="4527B41F" w:rsidR="00016A95" w:rsidRPr="00016A95" w:rsidRDefault="00016A95" w:rsidP="00016A95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016A95">
        <w:rPr>
          <w:rFonts w:ascii="宋体" w:eastAsia="宋体" w:hAnsi="宋体"/>
          <w:sz w:val="28"/>
          <w:szCs w:val="28"/>
        </w:rPr>
        <w:t>进洁净室</w:t>
      </w:r>
      <w:r w:rsidRPr="00016A95">
        <w:rPr>
          <w:rFonts w:ascii="宋体" w:eastAsia="宋体" w:hAnsi="宋体" w:hint="eastAsia"/>
          <w:sz w:val="28"/>
          <w:szCs w:val="28"/>
        </w:rPr>
        <w:t>前</w:t>
      </w:r>
      <w:r w:rsidRPr="00016A95">
        <w:rPr>
          <w:rFonts w:ascii="宋体" w:eastAsia="宋体" w:hAnsi="宋体"/>
          <w:sz w:val="28"/>
          <w:szCs w:val="28"/>
        </w:rPr>
        <w:t>请</w:t>
      </w:r>
      <w:r w:rsidRPr="00016A95">
        <w:rPr>
          <w:rFonts w:ascii="宋体" w:eastAsia="宋体" w:hAnsi="宋体" w:hint="eastAsia"/>
          <w:sz w:val="28"/>
          <w:szCs w:val="28"/>
        </w:rPr>
        <w:t>脱鞋并</w:t>
      </w:r>
      <w:r w:rsidRPr="00016A95">
        <w:rPr>
          <w:rFonts w:ascii="宋体" w:eastAsia="宋体" w:hAnsi="宋体"/>
          <w:sz w:val="28"/>
          <w:szCs w:val="28"/>
        </w:rPr>
        <w:t>放入鞋柜</w:t>
      </w:r>
      <w:r w:rsidRPr="00016A95">
        <w:rPr>
          <w:rFonts w:ascii="宋体" w:eastAsia="宋体" w:hAnsi="宋体" w:hint="eastAsia"/>
          <w:sz w:val="28"/>
          <w:szCs w:val="28"/>
        </w:rPr>
        <w:t>，禁止将鞋子堆放于洁净室门口；</w:t>
      </w:r>
    </w:p>
    <w:p w14:paraId="48D90C32" w14:textId="234CB363" w:rsidR="00383FF5" w:rsidRPr="00757F9A" w:rsidRDefault="00016A95" w:rsidP="00757F9A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允许光脚或穿袜子踩在地垫上，禁止穿鞋踩在地垫上</w:t>
      </w:r>
      <w:r w:rsidR="00757F9A">
        <w:rPr>
          <w:rFonts w:ascii="宋体" w:eastAsia="宋体" w:hAnsi="宋体" w:hint="eastAsia"/>
          <w:sz w:val="28"/>
          <w:szCs w:val="28"/>
        </w:rPr>
        <w:t>。</w:t>
      </w:r>
    </w:p>
    <w:p w14:paraId="77AB8A2A" w14:textId="5BE51DB8" w:rsidR="00016A95" w:rsidRPr="00383FF5" w:rsidRDefault="00016A95" w:rsidP="00383FF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83FF5">
        <w:rPr>
          <w:rFonts w:ascii="宋体" w:eastAsia="宋体" w:hAnsi="宋体" w:hint="eastAsia"/>
          <w:sz w:val="28"/>
          <w:szCs w:val="28"/>
        </w:rPr>
        <w:t>衣柜使用：</w:t>
      </w:r>
    </w:p>
    <w:p w14:paraId="1B40BC0D" w14:textId="7FDBD636" w:rsidR="00A50731" w:rsidRPr="00E763B5" w:rsidRDefault="006C518D" w:rsidP="00E763B5">
      <w:pPr>
        <w:pStyle w:val="a3"/>
        <w:numPr>
          <w:ilvl w:val="0"/>
          <w:numId w:val="3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6C518D">
        <w:rPr>
          <w:rFonts w:ascii="宋体" w:eastAsia="宋体" w:hAnsi="宋体" w:hint="eastAsia"/>
          <w:sz w:val="28"/>
          <w:szCs w:val="28"/>
        </w:rPr>
        <w:t>衣柜使用</w:t>
      </w:r>
      <w:r w:rsidR="00383FF5" w:rsidRPr="006C518D">
        <w:rPr>
          <w:rFonts w:ascii="宋体" w:eastAsia="宋体" w:hAnsi="宋体"/>
          <w:sz w:val="28"/>
          <w:szCs w:val="28"/>
        </w:rPr>
        <w:t>按课题组标签</w:t>
      </w:r>
      <w:r w:rsidR="00383FF5" w:rsidRPr="006C518D">
        <w:rPr>
          <w:rFonts w:ascii="宋体" w:eastAsia="宋体" w:hAnsi="宋体" w:hint="eastAsia"/>
          <w:sz w:val="28"/>
          <w:szCs w:val="28"/>
        </w:rPr>
        <w:t>进行</w:t>
      </w:r>
      <w:r w:rsidRPr="006C518D">
        <w:rPr>
          <w:rFonts w:ascii="宋体" w:eastAsia="宋体" w:hAnsi="宋体" w:hint="eastAsia"/>
          <w:sz w:val="28"/>
          <w:szCs w:val="28"/>
        </w:rPr>
        <w:t>存放，</w:t>
      </w:r>
      <w:r w:rsidRPr="006C518D">
        <w:rPr>
          <w:rFonts w:ascii="宋体" w:eastAsia="宋体" w:hAnsi="宋体"/>
          <w:sz w:val="28"/>
          <w:szCs w:val="28"/>
        </w:rPr>
        <w:t>仅可存放洁净服，禁止放置其它私人物品；</w:t>
      </w:r>
    </w:p>
    <w:p w14:paraId="29C78166" w14:textId="60652EC8" w:rsidR="00E763B5" w:rsidRDefault="00E763B5" w:rsidP="00E763B5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各课题组均有衣柜密码保管人，请密码保管人通知到</w:t>
      </w:r>
      <w:r w:rsidR="00D50127">
        <w:rPr>
          <w:rFonts w:ascii="宋体" w:eastAsia="宋体" w:hAnsi="宋体" w:hint="eastAsia"/>
          <w:sz w:val="28"/>
          <w:szCs w:val="28"/>
        </w:rPr>
        <w:t>课题组所有人员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965FFA4" w14:textId="7D831B9E" w:rsidR="00E763B5" w:rsidRPr="00E763B5" w:rsidRDefault="006C518D" w:rsidP="00E763B5">
      <w:pPr>
        <w:pStyle w:val="a3"/>
        <w:numPr>
          <w:ilvl w:val="0"/>
          <w:numId w:val="3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016A95">
        <w:rPr>
          <w:rFonts w:ascii="宋体" w:eastAsia="宋体" w:hAnsi="宋体"/>
          <w:sz w:val="28"/>
          <w:szCs w:val="28"/>
        </w:rPr>
        <w:t>开</w:t>
      </w:r>
      <w:r w:rsidR="00757F9A">
        <w:rPr>
          <w:rFonts w:ascii="宋体" w:eastAsia="宋体" w:hAnsi="宋体" w:hint="eastAsia"/>
          <w:sz w:val="28"/>
          <w:szCs w:val="28"/>
        </w:rPr>
        <w:t>柜</w:t>
      </w:r>
      <w:r w:rsidRPr="00016A95">
        <w:rPr>
          <w:rFonts w:ascii="宋体" w:eastAsia="宋体" w:hAnsi="宋体"/>
          <w:sz w:val="28"/>
          <w:szCs w:val="28"/>
        </w:rPr>
        <w:t>密码于课题组内妥善保存</w:t>
      </w:r>
      <w:r>
        <w:rPr>
          <w:rFonts w:ascii="宋体" w:eastAsia="宋体" w:hAnsi="宋体" w:hint="eastAsia"/>
          <w:sz w:val="28"/>
          <w:szCs w:val="28"/>
        </w:rPr>
        <w:t>，请勿随意泄露；</w:t>
      </w:r>
    </w:p>
    <w:p w14:paraId="1FAB86E9" w14:textId="558473B1" w:rsidR="006C518D" w:rsidRDefault="006C518D" w:rsidP="006C518D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首次使用衣柜需进行清洁，各课题组需定期清理衣柜和清洗洁净服，从而保证衣柜整洁；</w:t>
      </w:r>
    </w:p>
    <w:p w14:paraId="5E598659" w14:textId="303FEE00" w:rsidR="006C518D" w:rsidRPr="00420813" w:rsidRDefault="006C518D" w:rsidP="00420813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平台</w:t>
      </w:r>
      <w:r w:rsidR="00E747C8">
        <w:rPr>
          <w:rFonts w:ascii="宋体" w:eastAsia="宋体" w:hAnsi="宋体" w:hint="eastAsia"/>
          <w:sz w:val="28"/>
          <w:szCs w:val="28"/>
        </w:rPr>
        <w:t>定期</w:t>
      </w:r>
      <w:r>
        <w:rPr>
          <w:rFonts w:ascii="宋体" w:eastAsia="宋体" w:hAnsi="宋体" w:hint="eastAsia"/>
          <w:sz w:val="28"/>
          <w:szCs w:val="28"/>
        </w:rPr>
        <w:t>会进行衣柜大清理，需</w:t>
      </w:r>
      <w:r w:rsidR="00E747C8">
        <w:rPr>
          <w:rFonts w:ascii="宋体" w:eastAsia="宋体" w:hAnsi="宋体" w:hint="eastAsia"/>
          <w:sz w:val="28"/>
          <w:szCs w:val="28"/>
        </w:rPr>
        <w:t>按通知时间及时</w:t>
      </w:r>
      <w:r w:rsidRPr="00420813">
        <w:rPr>
          <w:rFonts w:ascii="宋体" w:eastAsia="宋体" w:hAnsi="宋体" w:hint="eastAsia"/>
          <w:sz w:val="28"/>
          <w:szCs w:val="28"/>
        </w:rPr>
        <w:t>清空柜子衣物</w:t>
      </w:r>
      <w:r w:rsidR="00E65690" w:rsidRPr="00420813">
        <w:rPr>
          <w:rFonts w:ascii="宋体" w:eastAsia="宋体" w:hAnsi="宋体" w:hint="eastAsia"/>
          <w:sz w:val="28"/>
          <w:szCs w:val="28"/>
        </w:rPr>
        <w:t>，未清空的物品默认由平台自行处理</w:t>
      </w:r>
      <w:r w:rsidRPr="00420813">
        <w:rPr>
          <w:rFonts w:ascii="宋体" w:eastAsia="宋体" w:hAnsi="宋体" w:hint="eastAsia"/>
          <w:sz w:val="28"/>
          <w:szCs w:val="28"/>
        </w:rPr>
        <w:t>。</w:t>
      </w:r>
    </w:p>
    <w:p w14:paraId="305C15C6" w14:textId="3B11DC2B" w:rsidR="00016A95" w:rsidRDefault="00016A95" w:rsidP="00016A9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 xml:space="preserve">. </w:t>
      </w:r>
      <w:r>
        <w:rPr>
          <w:rFonts w:ascii="宋体" w:eastAsia="宋体" w:hAnsi="宋体" w:hint="eastAsia"/>
          <w:sz w:val="28"/>
          <w:szCs w:val="28"/>
        </w:rPr>
        <w:t>个人</w:t>
      </w:r>
      <w:r w:rsidR="008078E5">
        <w:rPr>
          <w:rFonts w:ascii="宋体" w:eastAsia="宋体" w:hAnsi="宋体" w:hint="eastAsia"/>
          <w:sz w:val="28"/>
          <w:szCs w:val="28"/>
        </w:rPr>
        <w:t>物品</w:t>
      </w:r>
    </w:p>
    <w:p w14:paraId="36FEE784" w14:textId="14B32F2C" w:rsidR="00383FF5" w:rsidRDefault="00383FF5" w:rsidP="00016A9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（1）更衣室已配备挂衣杆，可用于悬挂个人衣物；</w:t>
      </w:r>
    </w:p>
    <w:p w14:paraId="29A20831" w14:textId="77777777" w:rsidR="008078E5" w:rsidRDefault="00383FF5" w:rsidP="00016A9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（2）禁止将个人</w:t>
      </w:r>
      <w:r w:rsidR="008078E5">
        <w:rPr>
          <w:rFonts w:ascii="宋体" w:eastAsia="宋体" w:hAnsi="宋体" w:hint="eastAsia"/>
          <w:sz w:val="28"/>
          <w:szCs w:val="28"/>
        </w:rPr>
        <w:t>物品（如衣物或包包）</w:t>
      </w:r>
      <w:r>
        <w:rPr>
          <w:rFonts w:ascii="宋体" w:eastAsia="宋体" w:hAnsi="宋体" w:hint="eastAsia"/>
          <w:sz w:val="28"/>
          <w:szCs w:val="28"/>
        </w:rPr>
        <w:t>堆放在其他地方如柜子的桌面上或者椅子上。</w:t>
      </w:r>
    </w:p>
    <w:p w14:paraId="66B37C81" w14:textId="0FB4FC0B" w:rsidR="008078E5" w:rsidRPr="008078E5" w:rsidRDefault="008078E5" w:rsidP="00016A9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（3）二楼个人物品可暂放于未贴标签的衣柜里，四楼个人物品可暂放于进门处未贴标签的柜子里，个人物品存放禁止过夜。</w:t>
      </w:r>
    </w:p>
    <w:sectPr w:rsidR="008078E5" w:rsidRPr="0080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CBC"/>
    <w:multiLevelType w:val="hybridMultilevel"/>
    <w:tmpl w:val="50727598"/>
    <w:lvl w:ilvl="0" w:tplc="DBAA9D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0F5B8C"/>
    <w:multiLevelType w:val="hybridMultilevel"/>
    <w:tmpl w:val="95209240"/>
    <w:lvl w:ilvl="0" w:tplc="B6DEF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557EC6"/>
    <w:multiLevelType w:val="hybridMultilevel"/>
    <w:tmpl w:val="A230922E"/>
    <w:lvl w:ilvl="0" w:tplc="214E02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1"/>
    <w:rsid w:val="00016A95"/>
    <w:rsid w:val="00162432"/>
    <w:rsid w:val="00296399"/>
    <w:rsid w:val="00320582"/>
    <w:rsid w:val="00383FF5"/>
    <w:rsid w:val="00387AD3"/>
    <w:rsid w:val="00420813"/>
    <w:rsid w:val="005D18DF"/>
    <w:rsid w:val="006C518D"/>
    <w:rsid w:val="00757F9A"/>
    <w:rsid w:val="008078E5"/>
    <w:rsid w:val="00A50731"/>
    <w:rsid w:val="00AF638B"/>
    <w:rsid w:val="00D50127"/>
    <w:rsid w:val="00E6184B"/>
    <w:rsid w:val="00E65690"/>
    <w:rsid w:val="00E747C8"/>
    <w:rsid w:val="00E763B5"/>
    <w:rsid w:val="00E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CD7C"/>
  <w15:chartTrackingRefBased/>
  <w15:docId w15:val="{CF43F955-3307-4CFA-933D-1B35CDED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明泼 李</dc:creator>
  <cp:keywords/>
  <dc:description/>
  <cp:lastModifiedBy>明泼 李</cp:lastModifiedBy>
  <cp:revision>19</cp:revision>
  <dcterms:created xsi:type="dcterms:W3CDTF">2024-03-12T01:31:00Z</dcterms:created>
  <dcterms:modified xsi:type="dcterms:W3CDTF">2025-09-16T03:38:00Z</dcterms:modified>
</cp:coreProperties>
</file>